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DC07" w14:textId="26B6AC33" w:rsidR="003845BA" w:rsidRDefault="009D7564">
      <w:pPr>
        <w:pStyle w:val="Kop1"/>
        <w:rPr>
          <w:rFonts w:ascii="Calibri Light" w:hAnsi="Calibri Light" w:cs="Calibri Light"/>
        </w:rPr>
      </w:pPr>
      <w:r>
        <w:rPr>
          <w:noProof/>
        </w:rPr>
        <w:drawing>
          <wp:inline distT="0" distB="0" distL="0" distR="0" wp14:anchorId="48F8F798" wp14:editId="123F5E9C">
            <wp:extent cx="3600450" cy="942975"/>
            <wp:effectExtent l="0" t="0" r="0" b="9525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E5DFF" w14:textId="384BECFE" w:rsidR="00680AED" w:rsidRPr="00236896" w:rsidRDefault="00456A99">
      <w:pPr>
        <w:pStyle w:val="Kop1"/>
        <w:rPr>
          <w:rFonts w:ascii="Calibri Light" w:hAnsi="Calibri Light" w:cs="Calibri Light"/>
          <w:color w:val="auto"/>
        </w:rPr>
      </w:pPr>
      <w:r w:rsidRPr="00236896">
        <w:rPr>
          <w:rFonts w:ascii="Calibri Light" w:hAnsi="Calibri Light" w:cs="Calibri Light"/>
          <w:color w:val="auto"/>
        </w:rPr>
        <w:t>Onboarding</w:t>
      </w:r>
      <w:r w:rsidR="00674554">
        <w:rPr>
          <w:rFonts w:ascii="Calibri Light" w:hAnsi="Calibri Light" w:cs="Calibri Light"/>
          <w:color w:val="auto"/>
        </w:rPr>
        <w:t xml:space="preserve"> </w:t>
      </w:r>
      <w:r w:rsidRPr="00236896">
        <w:rPr>
          <w:rFonts w:ascii="Calibri Light" w:hAnsi="Calibri Light" w:cs="Calibri Light"/>
          <w:color w:val="auto"/>
        </w:rPr>
        <w:t>gids –</w:t>
      </w:r>
      <w:r w:rsidR="009D7564">
        <w:rPr>
          <w:rFonts w:ascii="Calibri Light" w:hAnsi="Calibri Light" w:cs="Calibri Light"/>
          <w:color w:val="auto"/>
        </w:rPr>
        <w:t xml:space="preserve"> </w:t>
      </w:r>
      <w:proofErr w:type="spellStart"/>
      <w:r w:rsidR="009D7564">
        <w:rPr>
          <w:rFonts w:ascii="Calibri Light" w:hAnsi="Calibri Light" w:cs="Calibri Light"/>
          <w:color w:val="auto"/>
        </w:rPr>
        <w:t>Kinderfysio</w:t>
      </w:r>
      <w:proofErr w:type="spellEnd"/>
      <w:r w:rsidR="009D7564">
        <w:rPr>
          <w:rFonts w:ascii="Calibri Light" w:hAnsi="Calibri Light" w:cs="Calibri Light"/>
          <w:color w:val="auto"/>
        </w:rPr>
        <w:t xml:space="preserve"> Haarlem</w:t>
      </w:r>
    </w:p>
    <w:p w14:paraId="643B1B1B" w14:textId="77777777" w:rsidR="003845BA" w:rsidRPr="00236896" w:rsidRDefault="003845BA">
      <w:pPr>
        <w:rPr>
          <w:rFonts w:ascii="Calibri Light" w:hAnsi="Calibri Light" w:cs="Calibri Light"/>
        </w:rPr>
      </w:pPr>
    </w:p>
    <w:p w14:paraId="6E98D979" w14:textId="388D7884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>Onboarding</w:t>
      </w:r>
      <w:r w:rsidR="00674554">
        <w:rPr>
          <w:rFonts w:ascii="Calibri Light" w:hAnsi="Calibri Light" w:cs="Calibri Light"/>
        </w:rPr>
        <w:t xml:space="preserve"> </w:t>
      </w:r>
      <w:r w:rsidRPr="003845BA">
        <w:rPr>
          <w:rFonts w:ascii="Calibri Light" w:hAnsi="Calibri Light" w:cs="Calibri Light"/>
        </w:rPr>
        <w:t xml:space="preserve">gids – </w:t>
      </w:r>
      <w:proofErr w:type="spellStart"/>
      <w:r w:rsidR="009D7564">
        <w:rPr>
          <w:rFonts w:ascii="Calibri Light" w:hAnsi="Calibri Light" w:cs="Calibri Light"/>
        </w:rPr>
        <w:t>Kinderfysio</w:t>
      </w:r>
      <w:proofErr w:type="spellEnd"/>
      <w:r w:rsidR="009D7564">
        <w:rPr>
          <w:rFonts w:ascii="Calibri Light" w:hAnsi="Calibri Light" w:cs="Calibri Light"/>
        </w:rPr>
        <w:t xml:space="preserve"> Haarlem</w:t>
      </w:r>
    </w:p>
    <w:p w14:paraId="78DBEEFD" w14:textId="5173DECC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 xml:space="preserve">Welkom </w:t>
      </w:r>
      <w:proofErr w:type="spellStart"/>
      <w:r w:rsidRPr="003845BA">
        <w:rPr>
          <w:rFonts w:ascii="Calibri Light" w:hAnsi="Calibri Light" w:cs="Calibri Light"/>
        </w:rPr>
        <w:t>bij</w:t>
      </w:r>
      <w:proofErr w:type="spellEnd"/>
      <w:r w:rsidR="009D7564">
        <w:rPr>
          <w:rFonts w:ascii="Calibri Light" w:hAnsi="Calibri Light" w:cs="Calibri Light"/>
        </w:rPr>
        <w:t xml:space="preserve"> </w:t>
      </w:r>
      <w:proofErr w:type="spellStart"/>
      <w:r w:rsidR="009D7564">
        <w:rPr>
          <w:rFonts w:ascii="Calibri Light" w:hAnsi="Calibri Light" w:cs="Calibri Light"/>
        </w:rPr>
        <w:t>Kinderfysio</w:t>
      </w:r>
      <w:proofErr w:type="spellEnd"/>
      <w:r w:rsidR="009D7564">
        <w:rPr>
          <w:rFonts w:ascii="Calibri Light" w:hAnsi="Calibri Light" w:cs="Calibri Light"/>
        </w:rPr>
        <w:t xml:space="preserve"> Haarlem</w:t>
      </w:r>
      <w:r w:rsidRPr="003845BA">
        <w:rPr>
          <w:rFonts w:ascii="Calibri Light" w:hAnsi="Calibri Light" w:cs="Calibri Light"/>
        </w:rPr>
        <w:t>! In deze onboardinggids vind je de belangrijkste informatie en afspraken die je helpen om je weg snel te vinden binnen onze praktijk.</w:t>
      </w:r>
    </w:p>
    <w:p w14:paraId="286C5FD1" w14:textId="24612541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>1. Kennismaking met de praktijk</w:t>
      </w:r>
      <w:r w:rsidRPr="003845BA">
        <w:rPr>
          <w:rFonts w:ascii="Calibri Light" w:hAnsi="Calibri Light" w:cs="Calibri Light"/>
        </w:rPr>
        <w:br/>
        <w:t>- Introductiegesprek met een van de praktijkhouders (Wendy of Iris)</w:t>
      </w:r>
      <w:r w:rsidRPr="003845BA">
        <w:rPr>
          <w:rFonts w:ascii="Calibri Light" w:hAnsi="Calibri Light" w:cs="Calibri Light"/>
        </w:rPr>
        <w:br/>
        <w:t>- Rondleiding op de locatie:</w:t>
      </w:r>
      <w:r w:rsidRPr="003845BA">
        <w:rPr>
          <w:rFonts w:ascii="Calibri Light" w:hAnsi="Calibri Light" w:cs="Calibri Light"/>
        </w:rPr>
        <w:br/>
        <w:t xml:space="preserve">  - Behandelkamers, oefenzaal, wachtruimte</w:t>
      </w:r>
      <w:r w:rsidRPr="003845BA">
        <w:rPr>
          <w:rFonts w:ascii="Calibri Light" w:hAnsi="Calibri Light" w:cs="Calibri Light"/>
        </w:rPr>
        <w:br/>
        <w:t xml:space="preserve">  - Schoonmaak- en linnendienst</w:t>
      </w:r>
      <w:r w:rsidRPr="003845BA">
        <w:rPr>
          <w:rFonts w:ascii="Calibri Light" w:hAnsi="Calibri Light" w:cs="Calibri Light"/>
        </w:rPr>
        <w:br/>
        <w:t xml:space="preserve">  - BHV-instructie (nooduitgang, EHBO-koffer, AED)</w:t>
      </w:r>
      <w:r w:rsidRPr="003845BA">
        <w:rPr>
          <w:rFonts w:ascii="Calibri Light" w:hAnsi="Calibri Light" w:cs="Calibri Light"/>
        </w:rPr>
        <w:br/>
        <w:t xml:space="preserve">- Toelichting op </w:t>
      </w:r>
      <w:proofErr w:type="spellStart"/>
      <w:r w:rsidRPr="003845BA">
        <w:rPr>
          <w:rFonts w:ascii="Calibri Light" w:hAnsi="Calibri Light" w:cs="Calibri Light"/>
        </w:rPr>
        <w:t>missie</w:t>
      </w:r>
      <w:proofErr w:type="spellEnd"/>
      <w:r w:rsidRPr="003845BA">
        <w:rPr>
          <w:rFonts w:ascii="Calibri Light" w:hAnsi="Calibri Light" w:cs="Calibri Light"/>
        </w:rPr>
        <w:t xml:space="preserve"> &amp; </w:t>
      </w:r>
      <w:proofErr w:type="spellStart"/>
      <w:r w:rsidRPr="003845BA">
        <w:rPr>
          <w:rFonts w:ascii="Calibri Light" w:hAnsi="Calibri Light" w:cs="Calibri Light"/>
        </w:rPr>
        <w:t>visie</w:t>
      </w:r>
      <w:proofErr w:type="spellEnd"/>
      <w:r w:rsidRPr="003845BA">
        <w:rPr>
          <w:rFonts w:ascii="Calibri Light" w:hAnsi="Calibri Light" w:cs="Calibri Light"/>
        </w:rPr>
        <w:t>: “</w:t>
      </w:r>
      <w:r w:rsidR="009D7564">
        <w:rPr>
          <w:rFonts w:ascii="Calibri Light" w:hAnsi="Calibri Light" w:cs="Calibri Light"/>
        </w:rPr>
        <w:t xml:space="preserve">Samen </w:t>
      </w:r>
      <w:proofErr w:type="spellStart"/>
      <w:r w:rsidR="009D7564">
        <w:rPr>
          <w:rFonts w:ascii="Calibri Light" w:hAnsi="Calibri Light" w:cs="Calibri Light"/>
        </w:rPr>
        <w:t>kunnen</w:t>
      </w:r>
      <w:proofErr w:type="spellEnd"/>
      <w:r w:rsidR="009D7564">
        <w:rPr>
          <w:rFonts w:ascii="Calibri Light" w:hAnsi="Calibri Light" w:cs="Calibri Light"/>
        </w:rPr>
        <w:t xml:space="preserve"> we </w:t>
      </w:r>
      <w:proofErr w:type="spellStart"/>
      <w:r w:rsidR="009D7564">
        <w:rPr>
          <w:rFonts w:ascii="Calibri Light" w:hAnsi="Calibri Light" w:cs="Calibri Light"/>
        </w:rPr>
        <w:t>meer</w:t>
      </w:r>
      <w:proofErr w:type="spellEnd"/>
      <w:r w:rsidRPr="003845BA">
        <w:rPr>
          <w:rFonts w:ascii="Calibri Light" w:hAnsi="Calibri Light" w:cs="Calibri Light"/>
        </w:rPr>
        <w:t>”</w:t>
      </w:r>
    </w:p>
    <w:p w14:paraId="60A48ACC" w14:textId="6D4E7A85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>2. Team &amp; samenwerkingen</w:t>
      </w:r>
      <w:r w:rsidRPr="003845BA">
        <w:rPr>
          <w:rFonts w:ascii="Calibri Light" w:hAnsi="Calibri Light" w:cs="Calibri Light"/>
        </w:rPr>
        <w:br/>
        <w:t xml:space="preserve">- </w:t>
      </w:r>
      <w:proofErr w:type="spellStart"/>
      <w:r w:rsidRPr="003845BA">
        <w:rPr>
          <w:rFonts w:ascii="Calibri Light" w:hAnsi="Calibri Light" w:cs="Calibri Light"/>
        </w:rPr>
        <w:t>Voorstellen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aan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collega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fysiotherapeuten</w:t>
      </w:r>
      <w:proofErr w:type="spellEnd"/>
      <w:r w:rsidRPr="003845BA">
        <w:rPr>
          <w:rFonts w:ascii="Calibri Light" w:hAnsi="Calibri Light" w:cs="Calibri Light"/>
        </w:rPr>
        <w:br/>
        <w:t xml:space="preserve">- </w:t>
      </w:r>
      <w:proofErr w:type="spellStart"/>
      <w:r w:rsidRPr="003845BA">
        <w:rPr>
          <w:rFonts w:ascii="Calibri Light" w:hAnsi="Calibri Light" w:cs="Calibri Light"/>
        </w:rPr>
        <w:t>Introductie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bij</w:t>
      </w:r>
      <w:proofErr w:type="spellEnd"/>
      <w:r w:rsidRPr="003845BA">
        <w:rPr>
          <w:rFonts w:ascii="Calibri Light" w:hAnsi="Calibri Light" w:cs="Calibri Light"/>
        </w:rPr>
        <w:t xml:space="preserve"> de back office:</w:t>
      </w:r>
      <w:r w:rsidRPr="003845BA">
        <w:rPr>
          <w:rFonts w:ascii="Calibri Light" w:hAnsi="Calibri Light" w:cs="Calibri Light"/>
        </w:rPr>
        <w:br/>
        <w:t xml:space="preserve">  - Dossiercontrole </w:t>
      </w:r>
      <w:r w:rsidRPr="003845BA">
        <w:rPr>
          <w:rFonts w:ascii="Calibri Light" w:hAnsi="Calibri Light" w:cs="Calibri Light"/>
        </w:rPr>
        <w:br/>
        <w:t xml:space="preserve">  - Administratie en declaraties</w:t>
      </w:r>
      <w:r w:rsidRPr="003845BA">
        <w:rPr>
          <w:rFonts w:ascii="Calibri Light" w:hAnsi="Calibri Light" w:cs="Calibri Light"/>
        </w:rPr>
        <w:br/>
        <w:t xml:space="preserve">  - Praktijkcoördinatie &amp; facilitaire zaken</w:t>
      </w:r>
    </w:p>
    <w:p w14:paraId="236DA4F4" w14:textId="2FF8EF1C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 xml:space="preserve">3. EPD – </w:t>
      </w:r>
      <w:proofErr w:type="spellStart"/>
      <w:r w:rsidR="009D7564">
        <w:rPr>
          <w:rFonts w:ascii="Calibri Light" w:hAnsi="Calibri Light" w:cs="Calibri Light"/>
        </w:rPr>
        <w:t>Intramed</w:t>
      </w:r>
      <w:proofErr w:type="spellEnd"/>
      <w:r w:rsidRPr="003845BA">
        <w:rPr>
          <w:rFonts w:ascii="Calibri Light" w:hAnsi="Calibri Light" w:cs="Calibri Light"/>
        </w:rPr>
        <w:br/>
        <w:t xml:space="preserve">- </w:t>
      </w:r>
      <w:proofErr w:type="spellStart"/>
      <w:r w:rsidRPr="003845BA">
        <w:rPr>
          <w:rFonts w:ascii="Calibri Light" w:hAnsi="Calibri Light" w:cs="Calibri Light"/>
        </w:rPr>
        <w:t>Inloggegevens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en</w:t>
      </w:r>
      <w:proofErr w:type="spellEnd"/>
      <w:r w:rsidRPr="003845BA">
        <w:rPr>
          <w:rFonts w:ascii="Calibri Light" w:hAnsi="Calibri Light" w:cs="Calibri Light"/>
        </w:rPr>
        <w:t xml:space="preserve"> instellingen</w:t>
      </w:r>
      <w:r w:rsidRPr="003845BA">
        <w:rPr>
          <w:rFonts w:ascii="Calibri Light" w:hAnsi="Calibri Light" w:cs="Calibri Light"/>
        </w:rPr>
        <w:br/>
        <w:t>- Uitleg over:</w:t>
      </w:r>
      <w:r w:rsidRPr="003845BA">
        <w:rPr>
          <w:rFonts w:ascii="Calibri Light" w:hAnsi="Calibri Light" w:cs="Calibri Light"/>
        </w:rPr>
        <w:br/>
        <w:t xml:space="preserve">  - Intakeformulieren en behandelverslagen</w:t>
      </w:r>
      <w:r w:rsidRPr="003845BA">
        <w:rPr>
          <w:rFonts w:ascii="Calibri Light" w:hAnsi="Calibri Light" w:cs="Calibri Light"/>
        </w:rPr>
        <w:br/>
        <w:t xml:space="preserve">  - Klinimetrie en regio-specifieke vragenlijsten</w:t>
      </w:r>
      <w:r w:rsidRPr="003845BA">
        <w:rPr>
          <w:rFonts w:ascii="Calibri Light" w:hAnsi="Calibri Light" w:cs="Calibri Light"/>
        </w:rPr>
        <w:br/>
        <w:t xml:space="preserve">  - Zorgplannen (korte/midden/lang trajecten)</w:t>
      </w:r>
      <w:r w:rsidRPr="003845BA">
        <w:rPr>
          <w:rFonts w:ascii="Calibri Light" w:hAnsi="Calibri Light" w:cs="Calibri Light"/>
        </w:rPr>
        <w:br/>
        <w:t xml:space="preserve">  - Afsluitprocedures</w:t>
      </w:r>
      <w:r w:rsidRPr="003845BA">
        <w:rPr>
          <w:rFonts w:ascii="Calibri Light" w:hAnsi="Calibri Light" w:cs="Calibri Light"/>
        </w:rPr>
        <w:br/>
        <w:t>- Werkinstructie over digitale vragenlijsten en communicatie via Zorgmail/Zorgdomein</w:t>
      </w:r>
    </w:p>
    <w:p w14:paraId="405DED3F" w14:textId="77777777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>4. Verplichte registraties &amp; scholing</w:t>
      </w:r>
      <w:r w:rsidRPr="003845BA">
        <w:rPr>
          <w:rFonts w:ascii="Calibri Light" w:hAnsi="Calibri Light" w:cs="Calibri Light"/>
        </w:rPr>
        <w:br/>
        <w:t>- BIG-registratie (bijhouden, verlengen)</w:t>
      </w:r>
      <w:r w:rsidRPr="003845BA">
        <w:rPr>
          <w:rFonts w:ascii="Calibri Light" w:hAnsi="Calibri Light" w:cs="Calibri Light"/>
        </w:rPr>
        <w:br/>
        <w:t>- Stichting Keurmerk Fysiotherapie (SKF):</w:t>
      </w:r>
      <w:r w:rsidRPr="003845BA">
        <w:rPr>
          <w:rFonts w:ascii="Calibri Light" w:hAnsi="Calibri Light" w:cs="Calibri Light"/>
        </w:rPr>
        <w:br/>
      </w:r>
      <w:r w:rsidRPr="003845BA">
        <w:rPr>
          <w:rFonts w:ascii="Calibri Light" w:hAnsi="Calibri Light" w:cs="Calibri Light"/>
        </w:rPr>
        <w:lastRenderedPageBreak/>
        <w:t xml:space="preserve">  - Inschrijving in het kwaliteitsregister</w:t>
      </w:r>
      <w:r w:rsidRPr="003845BA">
        <w:rPr>
          <w:rFonts w:ascii="Calibri Light" w:hAnsi="Calibri Light" w:cs="Calibri Light"/>
        </w:rPr>
        <w:br/>
        <w:t xml:space="preserve">  - Deelname aan minimaal 3 peer reviews per jaar</w:t>
      </w:r>
      <w:r w:rsidRPr="003845BA">
        <w:rPr>
          <w:rFonts w:ascii="Calibri Light" w:hAnsi="Calibri Light" w:cs="Calibri Light"/>
        </w:rPr>
        <w:br/>
        <w:t xml:space="preserve">  - Jaarlijkse bij- en nascholing</w:t>
      </w:r>
      <w:r w:rsidRPr="003845BA">
        <w:rPr>
          <w:rFonts w:ascii="Calibri Light" w:hAnsi="Calibri Light" w:cs="Calibri Light"/>
        </w:rPr>
        <w:br/>
        <w:t xml:space="preserve">  - Dossiervoering volgens SKF-richtlijnen</w:t>
      </w:r>
      <w:r w:rsidRPr="003845BA">
        <w:rPr>
          <w:rFonts w:ascii="Calibri Light" w:hAnsi="Calibri Light" w:cs="Calibri Light"/>
        </w:rPr>
        <w:br/>
        <w:t>- Overige scholing:</w:t>
      </w:r>
      <w:r w:rsidRPr="003845BA">
        <w:rPr>
          <w:rFonts w:ascii="Calibri Light" w:hAnsi="Calibri Light" w:cs="Calibri Light"/>
        </w:rPr>
        <w:br/>
        <w:t xml:space="preserve">  - Cursussen/congressen binnen jouw specialisatie</w:t>
      </w:r>
      <w:r w:rsidRPr="003845BA">
        <w:rPr>
          <w:rFonts w:ascii="Calibri Light" w:hAnsi="Calibri Light" w:cs="Calibri Light"/>
        </w:rPr>
        <w:br/>
        <w:t xml:space="preserve">  - Jaarlijkse AED-herhaling</w:t>
      </w:r>
      <w:r w:rsidRPr="003845BA">
        <w:rPr>
          <w:rFonts w:ascii="Calibri Light" w:hAnsi="Calibri Light" w:cs="Calibri Light"/>
        </w:rPr>
        <w:br/>
        <w:t xml:space="preserve">  - Interne trainingen binnen de bedrijfsschool</w:t>
      </w:r>
    </w:p>
    <w:p w14:paraId="6E636419" w14:textId="77777777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>5. Planning en evaluatie</w:t>
      </w:r>
      <w:r w:rsidRPr="003845BA">
        <w:rPr>
          <w:rFonts w:ascii="Calibri Light" w:hAnsi="Calibri Light" w:cs="Calibri Light"/>
        </w:rPr>
        <w:br/>
        <w:t>- Start POP (Persoonlijk Ontwikkelplan) tijdens eerste functioneringsgesprek (binnen 3 maanden)</w:t>
      </w:r>
      <w:r w:rsidRPr="003845BA">
        <w:rPr>
          <w:rFonts w:ascii="Calibri Light" w:hAnsi="Calibri Light" w:cs="Calibri Light"/>
        </w:rPr>
        <w:br/>
        <w:t>- Regelmatige check-ins met praktijkhouder of kwaliteitsmanager</w:t>
      </w:r>
      <w:r w:rsidRPr="003845BA">
        <w:rPr>
          <w:rFonts w:ascii="Calibri Light" w:hAnsi="Calibri Light" w:cs="Calibri Light"/>
        </w:rPr>
        <w:br/>
        <w:t>- Meelopen met collega’s (optioneel) in eerste weken</w:t>
      </w:r>
      <w:r w:rsidRPr="003845BA">
        <w:rPr>
          <w:rFonts w:ascii="Calibri Light" w:hAnsi="Calibri Light" w:cs="Calibri Light"/>
        </w:rPr>
        <w:br/>
        <w:t>- Bespreekmomenten tijdens praktijkoverleg en intervisie</w:t>
      </w:r>
    </w:p>
    <w:p w14:paraId="76040798" w14:textId="77777777" w:rsidR="00680AED" w:rsidRPr="003845BA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>6. Checklist onboarding</w:t>
      </w:r>
    </w:p>
    <w:p w14:paraId="254F3D7A" w14:textId="77777777" w:rsidR="00674554" w:rsidRDefault="00456A99">
      <w:pPr>
        <w:rPr>
          <w:rFonts w:ascii="Calibri Light" w:hAnsi="Calibri Light" w:cs="Calibri Light"/>
        </w:rPr>
      </w:pPr>
      <w:r w:rsidRPr="003845BA">
        <w:rPr>
          <w:rFonts w:ascii="Calibri Light" w:hAnsi="Calibri Light" w:cs="Calibri Light"/>
        </w:rPr>
        <w:t xml:space="preserve">| </w:t>
      </w:r>
      <w:proofErr w:type="spellStart"/>
      <w:r w:rsidRPr="003845BA">
        <w:rPr>
          <w:rFonts w:ascii="Calibri Light" w:hAnsi="Calibri Light" w:cs="Calibri Light"/>
        </w:rPr>
        <w:t>Onderdeel</w:t>
      </w:r>
      <w:proofErr w:type="spellEnd"/>
      <w:r w:rsidRPr="003845BA">
        <w:rPr>
          <w:rFonts w:ascii="Calibri Light" w:hAnsi="Calibri Light" w:cs="Calibri Light"/>
        </w:rPr>
        <w:t xml:space="preserve">                         </w:t>
      </w:r>
      <w:r w:rsidR="00B34DE8">
        <w:rPr>
          <w:rFonts w:ascii="Calibri Light" w:hAnsi="Calibri Light" w:cs="Calibri Light"/>
        </w:rPr>
        <w:tab/>
      </w:r>
      <w:r w:rsidR="00B34DE8">
        <w:rPr>
          <w:rFonts w:ascii="Calibri Light" w:hAnsi="Calibri Light" w:cs="Calibri Light"/>
        </w:rPr>
        <w:tab/>
      </w:r>
      <w:r w:rsidRPr="003845BA">
        <w:rPr>
          <w:rFonts w:ascii="Calibri Light" w:hAnsi="Calibri Light" w:cs="Calibri Light"/>
        </w:rPr>
        <w:t xml:space="preserve">| Datum </w:t>
      </w:r>
      <w:proofErr w:type="spellStart"/>
      <w:r w:rsidRPr="003845BA">
        <w:rPr>
          <w:rFonts w:ascii="Calibri Light" w:hAnsi="Calibri Light" w:cs="Calibri Light"/>
        </w:rPr>
        <w:t>afgerond</w:t>
      </w:r>
      <w:proofErr w:type="spellEnd"/>
      <w:r w:rsidRPr="003845BA">
        <w:rPr>
          <w:rFonts w:ascii="Calibri Light" w:hAnsi="Calibri Light" w:cs="Calibri Light"/>
        </w:rPr>
        <w:t xml:space="preserve"> | </w:t>
      </w:r>
      <w:proofErr w:type="spellStart"/>
      <w:r w:rsidRPr="003845BA">
        <w:rPr>
          <w:rFonts w:ascii="Calibri Light" w:hAnsi="Calibri Light" w:cs="Calibri Light"/>
        </w:rPr>
        <w:t>Handtekening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begeleider</w:t>
      </w:r>
      <w:proofErr w:type="spellEnd"/>
      <w:r w:rsidRPr="003845BA">
        <w:rPr>
          <w:rFonts w:ascii="Calibri Light" w:hAnsi="Calibri Light" w:cs="Calibri Light"/>
        </w:rPr>
        <w:t xml:space="preserve"> |</w:t>
      </w:r>
      <w:r w:rsidR="00B34DE8">
        <w:rPr>
          <w:rFonts w:ascii="Calibri Light" w:hAnsi="Calibri Light" w:cs="Calibri Light"/>
        </w:rPr>
        <w:tab/>
      </w:r>
    </w:p>
    <w:p w14:paraId="13A43D72" w14:textId="07355D76" w:rsidR="00680AED" w:rsidRPr="003845BA" w:rsidRDefault="00B34DE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Introductiegesprek</w:t>
      </w:r>
      <w:proofErr w:type="spellEnd"/>
      <w:r w:rsidR="00456A99" w:rsidRPr="003845BA">
        <w:rPr>
          <w:rFonts w:ascii="Calibri Light" w:hAnsi="Calibri Light" w:cs="Calibri Light"/>
        </w:rPr>
        <w:t xml:space="preserve">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Rondleiding</w:t>
      </w:r>
      <w:proofErr w:type="spellEnd"/>
      <w:r w:rsidR="00456A99" w:rsidRPr="003845BA">
        <w:rPr>
          <w:rFonts w:ascii="Calibri Light" w:hAnsi="Calibri Light" w:cs="Calibri Light"/>
        </w:rPr>
        <w:t xml:space="preserve"> </w:t>
      </w:r>
      <w:proofErr w:type="spellStart"/>
      <w:r w:rsidR="00456A99" w:rsidRPr="003845BA">
        <w:rPr>
          <w:rFonts w:ascii="Calibri Light" w:hAnsi="Calibri Light" w:cs="Calibri Light"/>
        </w:rPr>
        <w:t>praktijk</w:t>
      </w:r>
      <w:proofErr w:type="spellEnd"/>
      <w:r w:rsidR="00456A99" w:rsidRPr="003845BA">
        <w:rPr>
          <w:rFonts w:ascii="Calibri Light" w:hAnsi="Calibri Light" w:cs="Calibri Light"/>
        </w:rPr>
        <w:t xml:space="preserve">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Instructie</w:t>
      </w:r>
      <w:proofErr w:type="spellEnd"/>
      <w:r w:rsidR="00456A99" w:rsidRPr="003845BA">
        <w:rPr>
          <w:rFonts w:ascii="Calibri Light" w:hAnsi="Calibri Light" w:cs="Calibri Light"/>
        </w:rPr>
        <w:t xml:space="preserve"> </w:t>
      </w:r>
      <w:proofErr w:type="spellStart"/>
      <w:r w:rsidR="00456A99" w:rsidRPr="003845BA">
        <w:rPr>
          <w:rFonts w:ascii="Calibri Light" w:hAnsi="Calibri Light" w:cs="Calibri Light"/>
        </w:rPr>
        <w:t>SpotOnMedics</w:t>
      </w:r>
      <w:proofErr w:type="spellEnd"/>
      <w:r w:rsidR="00456A99" w:rsidRPr="003845BA">
        <w:rPr>
          <w:rFonts w:ascii="Calibri Light" w:hAnsi="Calibri Light" w:cs="Calibri Light"/>
        </w:rPr>
        <w:t xml:space="preserve">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Voorstellen</w:t>
      </w:r>
      <w:proofErr w:type="spellEnd"/>
      <w:r w:rsidR="00456A99" w:rsidRPr="003845BA">
        <w:rPr>
          <w:rFonts w:ascii="Calibri Light" w:hAnsi="Calibri Light" w:cs="Calibri Light"/>
        </w:rPr>
        <w:t xml:space="preserve"> </w:t>
      </w:r>
      <w:proofErr w:type="spellStart"/>
      <w:r w:rsidR="00456A99" w:rsidRPr="003845BA">
        <w:rPr>
          <w:rFonts w:ascii="Calibri Light" w:hAnsi="Calibri Light" w:cs="Calibri Light"/>
        </w:rPr>
        <w:t>aan</w:t>
      </w:r>
      <w:proofErr w:type="spellEnd"/>
      <w:r w:rsidR="00456A99" w:rsidRPr="003845BA">
        <w:rPr>
          <w:rFonts w:ascii="Calibri Light" w:hAnsi="Calibri Light" w:cs="Calibri Light"/>
        </w:rPr>
        <w:t xml:space="preserve"> </w:t>
      </w:r>
      <w:proofErr w:type="spellStart"/>
      <w:r w:rsidR="00456A99" w:rsidRPr="003845BA">
        <w:rPr>
          <w:rFonts w:ascii="Calibri Light" w:hAnsi="Calibri Light" w:cs="Calibri Light"/>
        </w:rPr>
        <w:t>collega’s</w:t>
      </w:r>
      <w:proofErr w:type="spellEnd"/>
      <w:r w:rsidR="00456A99" w:rsidRPr="003845BA">
        <w:rPr>
          <w:rFonts w:ascii="Calibri Light" w:hAnsi="Calibri Light" w:cs="Calibri Light"/>
        </w:rPr>
        <w:t xml:space="preserve">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Uitleg</w:t>
      </w:r>
      <w:proofErr w:type="spellEnd"/>
      <w:r w:rsidR="00456A99" w:rsidRPr="003845BA">
        <w:rPr>
          <w:rFonts w:ascii="Calibri Light" w:hAnsi="Calibri Light" w:cs="Calibri Light"/>
        </w:rPr>
        <w:t xml:space="preserve"> over SKF-</w:t>
      </w:r>
      <w:proofErr w:type="spellStart"/>
      <w:r w:rsidR="00456A99" w:rsidRPr="003845BA">
        <w:rPr>
          <w:rFonts w:ascii="Calibri Light" w:hAnsi="Calibri Light" w:cs="Calibri Light"/>
        </w:rPr>
        <w:t>verplichtingen</w:t>
      </w:r>
      <w:proofErr w:type="spellEnd"/>
      <w:r w:rsidR="00456A99" w:rsidRPr="003845BA">
        <w:rPr>
          <w:rFonts w:ascii="Calibri Light" w:hAnsi="Calibri Light" w:cs="Calibri Light"/>
        </w:rPr>
        <w:t xml:space="preserve">   </w:t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Toegang</w:t>
      </w:r>
      <w:proofErr w:type="spellEnd"/>
      <w:r w:rsidR="00456A99" w:rsidRPr="003845BA">
        <w:rPr>
          <w:rFonts w:ascii="Calibri Light" w:hAnsi="Calibri Light" w:cs="Calibri Light"/>
        </w:rPr>
        <w:t xml:space="preserve"> tot interne </w:t>
      </w:r>
      <w:proofErr w:type="spellStart"/>
      <w:r w:rsidR="00456A99" w:rsidRPr="003845BA">
        <w:rPr>
          <w:rFonts w:ascii="Calibri Light" w:hAnsi="Calibri Light" w:cs="Calibri Light"/>
        </w:rPr>
        <w:t>systemen</w:t>
      </w:r>
      <w:proofErr w:type="spellEnd"/>
      <w:r w:rsidR="00456A99" w:rsidRPr="003845BA">
        <w:rPr>
          <w:rFonts w:ascii="Calibri Light" w:hAnsi="Calibri Light" w:cs="Calibri Light"/>
        </w:rPr>
        <w:t xml:space="preserve">     </w:t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Start POP         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  <w:r w:rsidR="00456A99" w:rsidRPr="003845BA">
        <w:rPr>
          <w:rFonts w:ascii="Calibri Light" w:hAnsi="Calibri Light" w:cs="Calibri Light"/>
        </w:rPr>
        <w:br/>
        <w:t xml:space="preserve">| </w:t>
      </w:r>
      <w:proofErr w:type="spellStart"/>
      <w:r w:rsidR="00456A99" w:rsidRPr="003845BA">
        <w:rPr>
          <w:rFonts w:ascii="Calibri Light" w:hAnsi="Calibri Light" w:cs="Calibri Light"/>
        </w:rPr>
        <w:t>Inschrijving</w:t>
      </w:r>
      <w:proofErr w:type="spellEnd"/>
      <w:r w:rsidR="00456A99" w:rsidRPr="003845BA">
        <w:rPr>
          <w:rFonts w:ascii="Calibri Light" w:hAnsi="Calibri Light" w:cs="Calibri Light"/>
        </w:rPr>
        <w:t xml:space="preserve"> KRF               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456A99" w:rsidRPr="003845BA">
        <w:rPr>
          <w:rFonts w:ascii="Calibri Light" w:hAnsi="Calibri Light" w:cs="Calibri Light"/>
        </w:rPr>
        <w:t xml:space="preserve">|                </w:t>
      </w:r>
      <w:r>
        <w:rPr>
          <w:rFonts w:ascii="Calibri Light" w:hAnsi="Calibri Light" w:cs="Calibri Light"/>
        </w:rPr>
        <w:tab/>
      </w:r>
      <w:r w:rsidR="00A97060">
        <w:rPr>
          <w:rFonts w:ascii="Calibri Light" w:hAnsi="Calibri Light" w:cs="Calibri Light"/>
        </w:rPr>
        <w:t xml:space="preserve">    </w:t>
      </w:r>
      <w:r w:rsidR="00456A99" w:rsidRPr="003845BA">
        <w:rPr>
          <w:rFonts w:ascii="Calibri Light" w:hAnsi="Calibri Light" w:cs="Calibri Light"/>
        </w:rPr>
        <w:t>|                          |</w:t>
      </w:r>
    </w:p>
    <w:p w14:paraId="5216E3C4" w14:textId="77777777" w:rsidR="00674554" w:rsidRDefault="00674554">
      <w:pPr>
        <w:rPr>
          <w:rFonts w:ascii="Calibri Light" w:hAnsi="Calibri Light" w:cs="Calibri Light"/>
        </w:rPr>
      </w:pPr>
    </w:p>
    <w:p w14:paraId="1ED5EF32" w14:textId="4FC07384" w:rsidR="00680AED" w:rsidRDefault="00456A99">
      <w:r w:rsidRPr="003845BA">
        <w:rPr>
          <w:rFonts w:ascii="Calibri Light" w:hAnsi="Calibri Light" w:cs="Calibri Light"/>
        </w:rPr>
        <w:t xml:space="preserve">Veel </w:t>
      </w:r>
      <w:proofErr w:type="spellStart"/>
      <w:r w:rsidRPr="003845BA">
        <w:rPr>
          <w:rFonts w:ascii="Calibri Light" w:hAnsi="Calibri Light" w:cs="Calibri Light"/>
        </w:rPr>
        <w:t>succes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en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vooral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veel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plezier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Pr="003845BA">
        <w:rPr>
          <w:rFonts w:ascii="Calibri Light" w:hAnsi="Calibri Light" w:cs="Calibri Light"/>
        </w:rPr>
        <w:t>bij</w:t>
      </w:r>
      <w:proofErr w:type="spellEnd"/>
      <w:r w:rsidRPr="003845BA">
        <w:rPr>
          <w:rFonts w:ascii="Calibri Light" w:hAnsi="Calibri Light" w:cs="Calibri Light"/>
        </w:rPr>
        <w:t xml:space="preserve"> </w:t>
      </w:r>
      <w:proofErr w:type="spellStart"/>
      <w:r w:rsidR="009D7564">
        <w:rPr>
          <w:rFonts w:ascii="Calibri Light" w:hAnsi="Calibri Light" w:cs="Calibri Light"/>
        </w:rPr>
        <w:t>Kin</w:t>
      </w:r>
      <w:r w:rsidR="001C28E1">
        <w:rPr>
          <w:rFonts w:ascii="Calibri Light" w:hAnsi="Calibri Light" w:cs="Calibri Light"/>
        </w:rPr>
        <w:t>derfysio</w:t>
      </w:r>
      <w:proofErr w:type="spellEnd"/>
      <w:r w:rsidR="001C28E1">
        <w:rPr>
          <w:rFonts w:ascii="Calibri Light" w:hAnsi="Calibri Light" w:cs="Calibri Light"/>
        </w:rPr>
        <w:t xml:space="preserve"> Haarlem</w:t>
      </w:r>
      <w:r>
        <w:t>!</w:t>
      </w:r>
    </w:p>
    <w:sectPr w:rsidR="00680A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302039">
    <w:abstractNumId w:val="8"/>
  </w:num>
  <w:num w:numId="2" w16cid:durableId="1515807064">
    <w:abstractNumId w:val="6"/>
  </w:num>
  <w:num w:numId="3" w16cid:durableId="492069037">
    <w:abstractNumId w:val="5"/>
  </w:num>
  <w:num w:numId="4" w16cid:durableId="564222848">
    <w:abstractNumId w:val="4"/>
  </w:num>
  <w:num w:numId="5" w16cid:durableId="1295722486">
    <w:abstractNumId w:val="7"/>
  </w:num>
  <w:num w:numId="6" w16cid:durableId="349723722">
    <w:abstractNumId w:val="3"/>
  </w:num>
  <w:num w:numId="7" w16cid:durableId="798382058">
    <w:abstractNumId w:val="2"/>
  </w:num>
  <w:num w:numId="8" w16cid:durableId="1704093378">
    <w:abstractNumId w:val="1"/>
  </w:num>
  <w:num w:numId="9" w16cid:durableId="42187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8E1"/>
    <w:rsid w:val="00236896"/>
    <w:rsid w:val="0029639D"/>
    <w:rsid w:val="00326F90"/>
    <w:rsid w:val="003845BA"/>
    <w:rsid w:val="003E67DC"/>
    <w:rsid w:val="00456A99"/>
    <w:rsid w:val="005F2696"/>
    <w:rsid w:val="00674554"/>
    <w:rsid w:val="00680AED"/>
    <w:rsid w:val="009D7564"/>
    <w:rsid w:val="00A97060"/>
    <w:rsid w:val="00AA1D8D"/>
    <w:rsid w:val="00B34DE8"/>
    <w:rsid w:val="00B47730"/>
    <w:rsid w:val="00CB0664"/>
    <w:rsid w:val="00F70C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E8D3AEB-6421-4495-8A82-EFF3151B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7D5AA86B6724DA052B4A816074078" ma:contentTypeVersion="12" ma:contentTypeDescription="Een nieuw document maken." ma:contentTypeScope="" ma:versionID="420fa12ac6e80e4fc91a0ae553052c4d">
  <xsd:schema xmlns:xsd="http://www.w3.org/2001/XMLSchema" xmlns:xs="http://www.w3.org/2001/XMLSchema" xmlns:p="http://schemas.microsoft.com/office/2006/metadata/properties" xmlns:ns2="6376d212-cd7c-4c12-861e-d171d0b13660" xmlns:ns3="fc9580b9-310a-4539-b4cb-b30158895173" targetNamespace="http://schemas.microsoft.com/office/2006/metadata/properties" ma:root="true" ma:fieldsID="f3217ed8ec5284ad9bd0f495b905f810" ns2:_="" ns3:_="">
    <xsd:import namespace="6376d212-cd7c-4c12-861e-d171d0b13660"/>
    <xsd:import namespace="fc9580b9-310a-4539-b4cb-b30158895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d212-cd7c-4c12-861e-d171d0b13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4eb2bb-9fc7-43d4-ba87-b44aedc1b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80b9-310a-4539-b4cb-b301588951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03366c-dadb-490c-97ff-7a4ca4c749c5}" ma:internalName="TaxCatchAll" ma:showField="CatchAllData" ma:web="fc9580b9-310a-4539-b4cb-b30158895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9580b9-310a-4539-b4cb-b30158895173" xsi:nil="true"/>
    <lcf76f155ced4ddcb4097134ff3c332f xmlns="6376d212-cd7c-4c12-861e-d171d0b136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A50D4E-7676-45DC-84FA-0B62B0C26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5908B-0666-45F6-A153-5C186C59A91B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BA603-CDEC-4C48-A6E3-BC2E614A71DD}">
  <ds:schemaRefs>
    <ds:schemaRef ds:uri="http://schemas.microsoft.com/office/2006/metadata/properties"/>
    <ds:schemaRef ds:uri="http://schemas.microsoft.com/office/infopath/2007/PartnerControls"/>
    <ds:schemaRef ds:uri="fc9580b9-310a-4539-b4cb-b30158895173"/>
    <ds:schemaRef ds:uri="6376d212-cd7c-4c12-861e-d171d0b13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Iris Lamie | Fysiotherapie van Ham</cp:lastModifiedBy>
  <cp:revision>2</cp:revision>
  <dcterms:created xsi:type="dcterms:W3CDTF">2026-03-04T15:30:00Z</dcterms:created>
  <dcterms:modified xsi:type="dcterms:W3CDTF">2026-03-04T15:30:00Z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0x0101003227D5AA86B6724DA052B4A816074078</vt:lpwstr>
  </property>
</Properties>
</file>